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2D" w:rsidRPr="00CD4E6F" w:rsidRDefault="005C2B2D" w:rsidP="00CD4E6F">
      <w:pPr>
        <w:spacing w:after="0" w:line="240" w:lineRule="auto"/>
        <w:rPr>
          <w:b/>
          <w:color w:val="002060"/>
        </w:rPr>
      </w:pPr>
      <w:bookmarkStart w:id="0" w:name="_Hlk508792428"/>
      <w:bookmarkStart w:id="1" w:name="_Hlk508791226"/>
      <w:r w:rsidRPr="00CD4E6F">
        <w:rPr>
          <w:b/>
          <w:color w:val="002060"/>
        </w:rPr>
        <w:t>Modello per la presentazione di dati sulle modalità di rilevazione e sull’evoluzione dei visitatori dei Beni Culturali finanziati dall’Azione 6.7</w:t>
      </w:r>
      <w:bookmarkEnd w:id="0"/>
      <w:r w:rsidRPr="00CD4E6F">
        <w:rPr>
          <w:b/>
          <w:color w:val="002060"/>
        </w:rPr>
        <w:t xml:space="preserve"> (Addendum al Piano di gestione dell’intervento). </w:t>
      </w:r>
    </w:p>
    <w:p w:rsidR="005C2B2D" w:rsidRPr="00AA6B7C" w:rsidRDefault="005C2B2D" w:rsidP="00CD4E6F">
      <w:pPr>
        <w:spacing w:before="360" w:after="0" w:line="240" w:lineRule="auto"/>
        <w:ind w:left="596" w:hanging="142"/>
        <w:rPr>
          <w:b/>
          <w:color w:val="002060"/>
        </w:rPr>
      </w:pPr>
      <w:bookmarkStart w:id="2" w:name="_Hlk508790111"/>
      <w:bookmarkEnd w:id="1"/>
      <w:r>
        <w:rPr>
          <w:b/>
          <w:color w:val="002060"/>
        </w:rPr>
        <w:t>Informazioni generali</w:t>
      </w:r>
    </w:p>
    <w:tbl>
      <w:tblPr>
        <w:tblStyle w:val="Grigliatabella"/>
        <w:tblW w:w="0" w:type="auto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592"/>
        <w:gridCol w:w="4305"/>
      </w:tblGrid>
      <w:tr w:rsidR="005C2B2D" w:rsidRPr="006126BC" w:rsidTr="008A28E6">
        <w:trPr>
          <w:jc w:val="center"/>
        </w:trPr>
        <w:tc>
          <w:tcPr>
            <w:tcW w:w="4592" w:type="dxa"/>
            <w:tcMar>
              <w:top w:w="85" w:type="dxa"/>
              <w:bottom w:w="85" w:type="dxa"/>
            </w:tcMar>
          </w:tcPr>
          <w:p w:rsidR="005C2B2D" w:rsidRPr="00F01DA8" w:rsidRDefault="005C2B2D" w:rsidP="008A28E6">
            <w:pPr>
              <w:rPr>
                <w:szCs w:val="20"/>
              </w:rPr>
            </w:pPr>
            <w:bookmarkStart w:id="3" w:name="_Hlk508793587"/>
            <w:bookmarkEnd w:id="2"/>
            <w:r w:rsidRPr="00F01DA8">
              <w:rPr>
                <w:color w:val="002060"/>
                <w:szCs w:val="20"/>
              </w:rPr>
              <w:t>Denominazione del Bene culturale</w:t>
            </w:r>
          </w:p>
        </w:tc>
        <w:tc>
          <w:tcPr>
            <w:tcW w:w="4305" w:type="dxa"/>
            <w:tcMar>
              <w:top w:w="85" w:type="dxa"/>
              <w:bottom w:w="85" w:type="dxa"/>
            </w:tcMar>
          </w:tcPr>
          <w:p w:rsidR="005C2B2D" w:rsidRPr="006126BC" w:rsidRDefault="005C2B2D" w:rsidP="008A28E6">
            <w:pPr>
              <w:rPr>
                <w:sz w:val="20"/>
                <w:szCs w:val="20"/>
              </w:rPr>
            </w:pPr>
          </w:p>
        </w:tc>
      </w:tr>
      <w:tr w:rsidR="005C2B2D" w:rsidRPr="00AA6B7C" w:rsidTr="008A28E6">
        <w:trPr>
          <w:jc w:val="center"/>
        </w:trPr>
        <w:tc>
          <w:tcPr>
            <w:tcW w:w="4592" w:type="dxa"/>
            <w:tcMar>
              <w:top w:w="85" w:type="dxa"/>
              <w:bottom w:w="85" w:type="dxa"/>
            </w:tcMar>
          </w:tcPr>
          <w:p w:rsidR="005C2B2D" w:rsidRPr="00F01DA8" w:rsidRDefault="005C2B2D" w:rsidP="008A28E6">
            <w:pPr>
              <w:rPr>
                <w:color w:val="002060"/>
                <w:szCs w:val="20"/>
              </w:rPr>
            </w:pPr>
            <w:r w:rsidRPr="00F01DA8">
              <w:rPr>
                <w:color w:val="002060"/>
                <w:szCs w:val="20"/>
              </w:rPr>
              <w:t>Sede (comune e indirizzo)</w:t>
            </w:r>
          </w:p>
        </w:tc>
        <w:tc>
          <w:tcPr>
            <w:tcW w:w="4305" w:type="dxa"/>
            <w:tcMar>
              <w:top w:w="85" w:type="dxa"/>
              <w:bottom w:w="85" w:type="dxa"/>
            </w:tcMar>
          </w:tcPr>
          <w:p w:rsidR="005C2B2D" w:rsidRPr="00AA6B7C" w:rsidRDefault="005C2B2D" w:rsidP="008A28E6">
            <w:pPr>
              <w:rPr>
                <w:color w:val="002060"/>
                <w:sz w:val="20"/>
                <w:szCs w:val="20"/>
              </w:rPr>
            </w:pPr>
          </w:p>
        </w:tc>
      </w:tr>
      <w:bookmarkEnd w:id="3"/>
      <w:tr w:rsidR="005C2B2D" w:rsidRPr="00AA6B7C" w:rsidTr="008A28E6">
        <w:trPr>
          <w:jc w:val="center"/>
        </w:trPr>
        <w:tc>
          <w:tcPr>
            <w:tcW w:w="4592" w:type="dxa"/>
            <w:tcMar>
              <w:top w:w="85" w:type="dxa"/>
              <w:bottom w:w="85" w:type="dxa"/>
            </w:tcMar>
          </w:tcPr>
          <w:p w:rsidR="005C2B2D" w:rsidRPr="00F01DA8" w:rsidRDefault="005C2B2D" w:rsidP="008A28E6">
            <w:pPr>
              <w:rPr>
                <w:color w:val="002060"/>
                <w:szCs w:val="20"/>
              </w:rPr>
            </w:pPr>
            <w:r w:rsidRPr="00F01DA8">
              <w:rPr>
                <w:color w:val="002060"/>
                <w:szCs w:val="20"/>
              </w:rPr>
              <w:t xml:space="preserve">Titolo del progetto finanziato dall’Azione 6.7 </w:t>
            </w:r>
          </w:p>
        </w:tc>
        <w:tc>
          <w:tcPr>
            <w:tcW w:w="4305" w:type="dxa"/>
            <w:tcMar>
              <w:top w:w="85" w:type="dxa"/>
              <w:bottom w:w="85" w:type="dxa"/>
            </w:tcMar>
          </w:tcPr>
          <w:p w:rsidR="005C2B2D" w:rsidRPr="00AA6B7C" w:rsidRDefault="005C2B2D" w:rsidP="008A28E6">
            <w:pPr>
              <w:rPr>
                <w:color w:val="002060"/>
                <w:sz w:val="20"/>
                <w:szCs w:val="20"/>
              </w:rPr>
            </w:pPr>
          </w:p>
        </w:tc>
      </w:tr>
      <w:tr w:rsidR="005C2B2D" w:rsidRPr="00AA6B7C" w:rsidTr="008A28E6">
        <w:trPr>
          <w:jc w:val="center"/>
        </w:trPr>
        <w:tc>
          <w:tcPr>
            <w:tcW w:w="4592" w:type="dxa"/>
            <w:tcMar>
              <w:top w:w="85" w:type="dxa"/>
              <w:bottom w:w="85" w:type="dxa"/>
            </w:tcMar>
          </w:tcPr>
          <w:p w:rsidR="005C2B2D" w:rsidRPr="00F01DA8" w:rsidRDefault="005C2B2D" w:rsidP="008A28E6">
            <w:pPr>
              <w:rPr>
                <w:color w:val="002060"/>
                <w:szCs w:val="20"/>
              </w:rPr>
            </w:pPr>
            <w:r w:rsidRPr="00F01DA8">
              <w:rPr>
                <w:color w:val="002060"/>
                <w:szCs w:val="20"/>
              </w:rPr>
              <w:t>Beneficiario</w:t>
            </w:r>
          </w:p>
        </w:tc>
        <w:tc>
          <w:tcPr>
            <w:tcW w:w="4305" w:type="dxa"/>
            <w:tcMar>
              <w:top w:w="85" w:type="dxa"/>
              <w:bottom w:w="85" w:type="dxa"/>
            </w:tcMar>
          </w:tcPr>
          <w:p w:rsidR="005C2B2D" w:rsidRPr="00AA6B7C" w:rsidRDefault="005C2B2D" w:rsidP="008A28E6">
            <w:pPr>
              <w:rPr>
                <w:color w:val="002060"/>
                <w:sz w:val="20"/>
                <w:szCs w:val="20"/>
              </w:rPr>
            </w:pPr>
          </w:p>
        </w:tc>
      </w:tr>
      <w:tr w:rsidR="005C2B2D" w:rsidRPr="00AA6B7C" w:rsidTr="008A28E6">
        <w:trPr>
          <w:jc w:val="center"/>
        </w:trPr>
        <w:tc>
          <w:tcPr>
            <w:tcW w:w="4592" w:type="dxa"/>
            <w:tcMar>
              <w:top w:w="85" w:type="dxa"/>
              <w:bottom w:w="85" w:type="dxa"/>
            </w:tcMar>
          </w:tcPr>
          <w:p w:rsidR="005C2B2D" w:rsidRPr="00F01DA8" w:rsidRDefault="005C2B2D" w:rsidP="008A28E6">
            <w:pPr>
              <w:rPr>
                <w:color w:val="002060"/>
                <w:szCs w:val="20"/>
              </w:rPr>
            </w:pPr>
            <w:r w:rsidRPr="00F01DA8">
              <w:rPr>
                <w:color w:val="002060"/>
                <w:szCs w:val="20"/>
              </w:rPr>
              <w:t>Soggetto gestore</w:t>
            </w:r>
          </w:p>
        </w:tc>
        <w:tc>
          <w:tcPr>
            <w:tcW w:w="4305" w:type="dxa"/>
            <w:tcMar>
              <w:top w:w="85" w:type="dxa"/>
              <w:bottom w:w="85" w:type="dxa"/>
            </w:tcMar>
          </w:tcPr>
          <w:p w:rsidR="005C2B2D" w:rsidRPr="00AA6B7C" w:rsidRDefault="005C2B2D" w:rsidP="008A28E6">
            <w:pPr>
              <w:rPr>
                <w:color w:val="002060"/>
                <w:sz w:val="20"/>
                <w:szCs w:val="20"/>
              </w:rPr>
            </w:pPr>
          </w:p>
        </w:tc>
      </w:tr>
      <w:tr w:rsidR="005C2B2D" w:rsidRPr="00AA6B7C" w:rsidTr="008A28E6">
        <w:trPr>
          <w:jc w:val="center"/>
        </w:trPr>
        <w:tc>
          <w:tcPr>
            <w:tcW w:w="4592" w:type="dxa"/>
            <w:tcMar>
              <w:top w:w="85" w:type="dxa"/>
              <w:bottom w:w="85" w:type="dxa"/>
            </w:tcMar>
          </w:tcPr>
          <w:p w:rsidR="005C2B2D" w:rsidRPr="00F01DA8" w:rsidRDefault="005C2B2D" w:rsidP="008A28E6">
            <w:pPr>
              <w:rPr>
                <w:color w:val="002060"/>
                <w:szCs w:val="20"/>
              </w:rPr>
            </w:pPr>
            <w:r w:rsidRPr="00F01DA8">
              <w:rPr>
                <w:color w:val="002060"/>
                <w:szCs w:val="20"/>
              </w:rPr>
              <w:t>Nome e ruolo del compilatore</w:t>
            </w:r>
          </w:p>
        </w:tc>
        <w:tc>
          <w:tcPr>
            <w:tcW w:w="4305" w:type="dxa"/>
            <w:tcMar>
              <w:top w:w="85" w:type="dxa"/>
              <w:bottom w:w="85" w:type="dxa"/>
            </w:tcMar>
          </w:tcPr>
          <w:p w:rsidR="005C2B2D" w:rsidRPr="00AA6B7C" w:rsidRDefault="005C2B2D" w:rsidP="008A28E6">
            <w:pPr>
              <w:rPr>
                <w:color w:val="002060"/>
                <w:sz w:val="20"/>
                <w:szCs w:val="20"/>
              </w:rPr>
            </w:pPr>
          </w:p>
        </w:tc>
      </w:tr>
      <w:tr w:rsidR="005C2B2D" w:rsidRPr="00AA6B7C" w:rsidTr="008A28E6">
        <w:trPr>
          <w:jc w:val="center"/>
        </w:trPr>
        <w:tc>
          <w:tcPr>
            <w:tcW w:w="4592" w:type="dxa"/>
            <w:tcMar>
              <w:top w:w="85" w:type="dxa"/>
              <w:bottom w:w="85" w:type="dxa"/>
            </w:tcMar>
          </w:tcPr>
          <w:p w:rsidR="005C2B2D" w:rsidRPr="00F01DA8" w:rsidRDefault="005C2B2D" w:rsidP="008A28E6">
            <w:pPr>
              <w:rPr>
                <w:color w:val="002060"/>
                <w:szCs w:val="20"/>
              </w:rPr>
            </w:pPr>
            <w:r w:rsidRPr="00F01DA8">
              <w:rPr>
                <w:color w:val="002060"/>
                <w:szCs w:val="20"/>
              </w:rPr>
              <w:t>Contatti</w:t>
            </w:r>
          </w:p>
        </w:tc>
        <w:tc>
          <w:tcPr>
            <w:tcW w:w="4305" w:type="dxa"/>
            <w:tcMar>
              <w:top w:w="85" w:type="dxa"/>
              <w:bottom w:w="85" w:type="dxa"/>
            </w:tcMar>
          </w:tcPr>
          <w:p w:rsidR="005C2B2D" w:rsidRPr="00AA6B7C" w:rsidRDefault="005C2B2D" w:rsidP="008A28E6">
            <w:pPr>
              <w:rPr>
                <w:color w:val="002060"/>
                <w:sz w:val="20"/>
                <w:szCs w:val="20"/>
              </w:rPr>
            </w:pPr>
          </w:p>
        </w:tc>
      </w:tr>
    </w:tbl>
    <w:p w:rsidR="005C2B2D" w:rsidRPr="00AA02A1" w:rsidRDefault="005C2B2D" w:rsidP="005C2B2D">
      <w:pPr>
        <w:spacing w:before="360" w:after="60" w:line="240" w:lineRule="auto"/>
        <w:ind w:left="454"/>
        <w:rPr>
          <w:b/>
          <w:color w:val="002060"/>
        </w:rPr>
      </w:pPr>
      <w:bookmarkStart w:id="4" w:name="_Hlk508790353"/>
      <w:r w:rsidRPr="00AA02A1">
        <w:rPr>
          <w:b/>
          <w:color w:val="002060"/>
        </w:rPr>
        <w:t xml:space="preserve">Parte A – Descrizione delle modalità di rilevazione e registrazione dei visitatori </w:t>
      </w:r>
    </w:p>
    <w:p w:rsidR="005C2B2D" w:rsidRPr="00AA02A1" w:rsidRDefault="005C2B2D" w:rsidP="005C2B2D">
      <w:pPr>
        <w:spacing w:after="60" w:line="240" w:lineRule="auto"/>
        <w:ind w:left="879" w:hanging="425"/>
        <w:rPr>
          <w:b/>
          <w:i/>
          <w:color w:val="002060"/>
        </w:rPr>
      </w:pPr>
      <w:r w:rsidRPr="00AA02A1">
        <w:rPr>
          <w:b/>
          <w:i/>
          <w:color w:val="002060"/>
        </w:rPr>
        <w:t>1.</w:t>
      </w:r>
      <w:r w:rsidRPr="00AA02A1">
        <w:rPr>
          <w:b/>
          <w:i/>
          <w:color w:val="002060"/>
        </w:rPr>
        <w:tab/>
      </w:r>
      <w:bookmarkStart w:id="5" w:name="_Hlk508791479"/>
      <w:r w:rsidRPr="00AA02A1">
        <w:rPr>
          <w:b/>
          <w:i/>
          <w:color w:val="002060"/>
          <w:sz w:val="20"/>
          <w:szCs w:val="20"/>
        </w:rPr>
        <w:t>Modalità di rilevazione dei visitatori e documentazione conservata</w:t>
      </w:r>
      <w:bookmarkEnd w:id="5"/>
    </w:p>
    <w:tbl>
      <w:tblPr>
        <w:tblStyle w:val="Grigliatabella"/>
        <w:tblW w:w="0" w:type="auto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592"/>
        <w:gridCol w:w="4305"/>
      </w:tblGrid>
      <w:tr w:rsidR="005C2B2D" w:rsidRPr="00AA02A1" w:rsidTr="008A28E6">
        <w:trPr>
          <w:jc w:val="center"/>
        </w:trPr>
        <w:tc>
          <w:tcPr>
            <w:tcW w:w="4592" w:type="dxa"/>
            <w:tcMar>
              <w:top w:w="85" w:type="dxa"/>
              <w:bottom w:w="85" w:type="dxa"/>
            </w:tcMar>
          </w:tcPr>
          <w:p w:rsidR="005C2B2D" w:rsidRPr="00AA02A1" w:rsidRDefault="005C2B2D" w:rsidP="008A28E6">
            <w:pPr>
              <w:spacing w:before="40" w:after="40"/>
              <w:rPr>
                <w:color w:val="002060"/>
                <w:sz w:val="20"/>
                <w:szCs w:val="20"/>
              </w:rPr>
            </w:pPr>
            <w:r w:rsidRPr="00AA02A1">
              <w:rPr>
                <w:color w:val="002060"/>
                <w:sz w:val="20"/>
                <w:szCs w:val="20"/>
              </w:rPr>
              <w:t>1.1 Descrivere in che modo vengono attualmente rilevate le presenze dei visitatori (paganti e non paganti, gruppi, etc.) del Bene Culturale oggetto di intervento. Ad esempio: mediante l’emissione di biglietti, il mantenimento di fogli firma, altre modalità.</w:t>
            </w:r>
          </w:p>
        </w:tc>
        <w:tc>
          <w:tcPr>
            <w:tcW w:w="4305" w:type="dxa"/>
            <w:tcMar>
              <w:top w:w="85" w:type="dxa"/>
              <w:bottom w:w="85" w:type="dxa"/>
            </w:tcMar>
          </w:tcPr>
          <w:p w:rsidR="005C2B2D" w:rsidRPr="00AA02A1" w:rsidRDefault="005C2B2D" w:rsidP="008A28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5C2B2D" w:rsidRPr="00AA02A1" w:rsidTr="008A28E6">
        <w:trPr>
          <w:jc w:val="center"/>
        </w:trPr>
        <w:tc>
          <w:tcPr>
            <w:tcW w:w="4592" w:type="dxa"/>
            <w:tcMar>
              <w:top w:w="85" w:type="dxa"/>
              <w:bottom w:w="85" w:type="dxa"/>
            </w:tcMar>
          </w:tcPr>
          <w:p w:rsidR="005C2B2D" w:rsidRPr="00AA02A1" w:rsidRDefault="005C2B2D" w:rsidP="008A28E6">
            <w:pPr>
              <w:spacing w:before="40" w:after="40"/>
              <w:rPr>
                <w:color w:val="002060"/>
                <w:sz w:val="20"/>
                <w:szCs w:val="20"/>
              </w:rPr>
            </w:pPr>
            <w:r w:rsidRPr="00AA02A1">
              <w:rPr>
                <w:color w:val="002060"/>
                <w:sz w:val="20"/>
                <w:szCs w:val="20"/>
              </w:rPr>
              <w:t>1.2 Specificare se e come vengono raccolte informazioni specifiche sui visitatori (es. fascia anagrafica, provenienza geografica, etc.).</w:t>
            </w:r>
          </w:p>
        </w:tc>
        <w:tc>
          <w:tcPr>
            <w:tcW w:w="4305" w:type="dxa"/>
            <w:tcMar>
              <w:top w:w="85" w:type="dxa"/>
              <w:bottom w:w="85" w:type="dxa"/>
            </w:tcMar>
          </w:tcPr>
          <w:p w:rsidR="005C2B2D" w:rsidRPr="00AA02A1" w:rsidRDefault="005C2B2D" w:rsidP="008A28E6">
            <w:pPr>
              <w:spacing w:before="40" w:after="40"/>
              <w:rPr>
                <w:color w:val="002060"/>
                <w:sz w:val="20"/>
                <w:szCs w:val="20"/>
              </w:rPr>
            </w:pPr>
          </w:p>
        </w:tc>
      </w:tr>
      <w:tr w:rsidR="005C2B2D" w:rsidRPr="00AA02A1" w:rsidTr="008A28E6">
        <w:trPr>
          <w:jc w:val="center"/>
        </w:trPr>
        <w:tc>
          <w:tcPr>
            <w:tcW w:w="4592" w:type="dxa"/>
            <w:tcMar>
              <w:top w:w="85" w:type="dxa"/>
              <w:bottom w:w="85" w:type="dxa"/>
            </w:tcMar>
          </w:tcPr>
          <w:p w:rsidR="005C2B2D" w:rsidRPr="00AA02A1" w:rsidRDefault="005C2B2D" w:rsidP="008A28E6">
            <w:pPr>
              <w:spacing w:before="40" w:after="40"/>
              <w:rPr>
                <w:color w:val="002060"/>
                <w:sz w:val="20"/>
                <w:szCs w:val="20"/>
              </w:rPr>
            </w:pPr>
            <w:r w:rsidRPr="00AA02A1">
              <w:rPr>
                <w:color w:val="002060"/>
                <w:sz w:val="20"/>
                <w:szCs w:val="20"/>
              </w:rPr>
              <w:t>1.3 Identificare i documenti prodotti e conservati presso la sede della struttura, recanti le informazioni rilevate sui visitatori (es. matrici di biglietti, fogli firma, etc.).</w:t>
            </w:r>
          </w:p>
        </w:tc>
        <w:tc>
          <w:tcPr>
            <w:tcW w:w="4305" w:type="dxa"/>
            <w:tcMar>
              <w:top w:w="85" w:type="dxa"/>
              <w:bottom w:w="85" w:type="dxa"/>
            </w:tcMar>
          </w:tcPr>
          <w:p w:rsidR="005C2B2D" w:rsidRPr="00AA02A1" w:rsidRDefault="005C2B2D" w:rsidP="008A28E6">
            <w:pPr>
              <w:spacing w:before="40" w:after="40"/>
              <w:rPr>
                <w:color w:val="002060"/>
                <w:sz w:val="20"/>
                <w:szCs w:val="20"/>
              </w:rPr>
            </w:pPr>
          </w:p>
        </w:tc>
      </w:tr>
    </w:tbl>
    <w:bookmarkEnd w:id="4"/>
    <w:p w:rsidR="005C2B2D" w:rsidRPr="00AA02A1" w:rsidRDefault="005C2B2D" w:rsidP="005C2B2D">
      <w:pPr>
        <w:spacing w:before="240" w:after="60" w:line="240" w:lineRule="auto"/>
        <w:ind w:left="851" w:hanging="425"/>
        <w:rPr>
          <w:b/>
          <w:i/>
          <w:color w:val="002060"/>
        </w:rPr>
      </w:pPr>
      <w:r>
        <w:rPr>
          <w:b/>
          <w:i/>
          <w:color w:val="002060"/>
        </w:rPr>
        <w:t>2</w:t>
      </w:r>
      <w:r w:rsidRPr="00AA02A1">
        <w:rPr>
          <w:b/>
          <w:i/>
          <w:color w:val="002060"/>
        </w:rPr>
        <w:t>.</w:t>
      </w:r>
      <w:r w:rsidRPr="00AA02A1">
        <w:rPr>
          <w:b/>
          <w:i/>
          <w:color w:val="002060"/>
        </w:rPr>
        <w:tab/>
        <w:t>Trattamento dei dati rilevati</w:t>
      </w:r>
    </w:p>
    <w:tbl>
      <w:tblPr>
        <w:tblStyle w:val="Grigliatabella"/>
        <w:tblW w:w="0" w:type="auto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592"/>
        <w:gridCol w:w="4305"/>
      </w:tblGrid>
      <w:tr w:rsidR="005C2B2D" w:rsidRPr="00AA02A1" w:rsidTr="008A28E6">
        <w:trPr>
          <w:jc w:val="center"/>
        </w:trPr>
        <w:tc>
          <w:tcPr>
            <w:tcW w:w="4592" w:type="dxa"/>
            <w:tcMar>
              <w:top w:w="85" w:type="dxa"/>
              <w:bottom w:w="85" w:type="dxa"/>
            </w:tcMar>
          </w:tcPr>
          <w:p w:rsidR="005C2B2D" w:rsidRPr="00AA02A1" w:rsidRDefault="005C2B2D" w:rsidP="008A28E6">
            <w:pPr>
              <w:spacing w:before="40" w:after="40"/>
              <w:rPr>
                <w:color w:val="002060"/>
                <w:sz w:val="20"/>
                <w:szCs w:val="20"/>
              </w:rPr>
            </w:pPr>
            <w:r w:rsidRPr="00AA02A1">
              <w:rPr>
                <w:color w:val="002060"/>
                <w:sz w:val="20"/>
                <w:szCs w:val="20"/>
              </w:rPr>
              <w:t xml:space="preserve">2.1 Descrivere come e con quale periodicità vengono trattati i dati sui visitatori (ad esempio, mediante l’elaborazione di registri o documenti di sintesi mensili elaborati su fogli elettronici). </w:t>
            </w:r>
          </w:p>
        </w:tc>
        <w:tc>
          <w:tcPr>
            <w:tcW w:w="4305" w:type="dxa"/>
            <w:tcMar>
              <w:top w:w="85" w:type="dxa"/>
              <w:bottom w:w="85" w:type="dxa"/>
            </w:tcMar>
          </w:tcPr>
          <w:p w:rsidR="005C2B2D" w:rsidRPr="00AA02A1" w:rsidRDefault="005C2B2D" w:rsidP="008A28E6">
            <w:pPr>
              <w:spacing w:before="40" w:after="40"/>
              <w:rPr>
                <w:color w:val="002060"/>
                <w:sz w:val="20"/>
                <w:szCs w:val="20"/>
              </w:rPr>
            </w:pPr>
          </w:p>
        </w:tc>
      </w:tr>
      <w:tr w:rsidR="005C2B2D" w:rsidRPr="00AA02A1" w:rsidTr="008A28E6">
        <w:trPr>
          <w:jc w:val="center"/>
        </w:trPr>
        <w:tc>
          <w:tcPr>
            <w:tcW w:w="4592" w:type="dxa"/>
            <w:tcMar>
              <w:top w:w="85" w:type="dxa"/>
              <w:bottom w:w="85" w:type="dxa"/>
            </w:tcMar>
          </w:tcPr>
          <w:p w:rsidR="005C2B2D" w:rsidRPr="00AA02A1" w:rsidRDefault="005C2B2D" w:rsidP="008A28E6">
            <w:pPr>
              <w:spacing w:before="40" w:after="40"/>
              <w:rPr>
                <w:color w:val="002060"/>
                <w:sz w:val="20"/>
                <w:szCs w:val="20"/>
              </w:rPr>
            </w:pPr>
            <w:r w:rsidRPr="00AA02A1">
              <w:rPr>
                <w:color w:val="002060"/>
                <w:sz w:val="20"/>
                <w:szCs w:val="20"/>
              </w:rPr>
              <w:t>2.2 Specificare quali informazioni vengono raccolte nei registri o documenti di sintesi.</w:t>
            </w:r>
          </w:p>
        </w:tc>
        <w:tc>
          <w:tcPr>
            <w:tcW w:w="4305" w:type="dxa"/>
            <w:tcMar>
              <w:top w:w="85" w:type="dxa"/>
              <w:bottom w:w="85" w:type="dxa"/>
            </w:tcMar>
          </w:tcPr>
          <w:p w:rsidR="005C2B2D" w:rsidRPr="00AA02A1" w:rsidRDefault="005C2B2D" w:rsidP="008A28E6">
            <w:pPr>
              <w:spacing w:before="40" w:after="40"/>
              <w:rPr>
                <w:color w:val="002060"/>
                <w:sz w:val="20"/>
                <w:szCs w:val="20"/>
              </w:rPr>
            </w:pPr>
          </w:p>
        </w:tc>
      </w:tr>
      <w:tr w:rsidR="005C2B2D" w:rsidRPr="00AA02A1" w:rsidTr="008A28E6">
        <w:trPr>
          <w:jc w:val="center"/>
        </w:trPr>
        <w:tc>
          <w:tcPr>
            <w:tcW w:w="4592" w:type="dxa"/>
            <w:tcMar>
              <w:top w:w="85" w:type="dxa"/>
              <w:bottom w:w="85" w:type="dxa"/>
            </w:tcMar>
          </w:tcPr>
          <w:p w:rsidR="005C2B2D" w:rsidRPr="00AA02A1" w:rsidRDefault="005C2B2D" w:rsidP="008A28E6">
            <w:pPr>
              <w:spacing w:before="40" w:after="40"/>
              <w:rPr>
                <w:color w:val="002060"/>
                <w:sz w:val="20"/>
                <w:szCs w:val="20"/>
              </w:rPr>
            </w:pPr>
            <w:r w:rsidRPr="00AA02A1">
              <w:rPr>
                <w:color w:val="002060"/>
                <w:sz w:val="20"/>
                <w:szCs w:val="20"/>
              </w:rPr>
              <w:t>2.3 Specificare se i dati raccolti sui visitatori sono trasmessi alle Istituzioni competenti</w:t>
            </w:r>
          </w:p>
        </w:tc>
        <w:tc>
          <w:tcPr>
            <w:tcW w:w="4305" w:type="dxa"/>
            <w:tcMar>
              <w:top w:w="85" w:type="dxa"/>
              <w:bottom w:w="85" w:type="dxa"/>
            </w:tcMar>
          </w:tcPr>
          <w:p w:rsidR="005C2B2D" w:rsidRPr="00AA02A1" w:rsidRDefault="005C2B2D" w:rsidP="008A28E6">
            <w:pPr>
              <w:spacing w:before="40" w:after="40"/>
              <w:rPr>
                <w:color w:val="002060"/>
                <w:sz w:val="20"/>
                <w:szCs w:val="20"/>
              </w:rPr>
            </w:pPr>
          </w:p>
        </w:tc>
      </w:tr>
    </w:tbl>
    <w:p w:rsidR="005C2B2D" w:rsidRPr="00AA02A1" w:rsidRDefault="005C2B2D" w:rsidP="005C2B2D">
      <w:pPr>
        <w:spacing w:before="240" w:after="60" w:line="240" w:lineRule="auto"/>
        <w:ind w:left="851" w:hanging="425"/>
        <w:rPr>
          <w:b/>
          <w:i/>
          <w:color w:val="002060"/>
        </w:rPr>
      </w:pPr>
      <w:r>
        <w:rPr>
          <w:b/>
          <w:i/>
          <w:color w:val="002060"/>
        </w:rPr>
        <w:t>3</w:t>
      </w:r>
      <w:r w:rsidRPr="00AA02A1">
        <w:rPr>
          <w:b/>
          <w:i/>
          <w:color w:val="002060"/>
        </w:rPr>
        <w:t>.</w:t>
      </w:r>
      <w:r w:rsidRPr="00AA02A1">
        <w:rPr>
          <w:b/>
          <w:i/>
          <w:color w:val="002060"/>
        </w:rPr>
        <w:tab/>
        <w:t>Sviluppi previsti del sistema di rilevazione dei visitatori</w:t>
      </w:r>
    </w:p>
    <w:tbl>
      <w:tblPr>
        <w:tblStyle w:val="Grigliatabella"/>
        <w:tblW w:w="0" w:type="auto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592"/>
        <w:gridCol w:w="4305"/>
      </w:tblGrid>
      <w:tr w:rsidR="005C2B2D" w:rsidRPr="00AA02A1" w:rsidTr="008A28E6">
        <w:trPr>
          <w:jc w:val="center"/>
        </w:trPr>
        <w:tc>
          <w:tcPr>
            <w:tcW w:w="4592" w:type="dxa"/>
            <w:tcMar>
              <w:top w:w="85" w:type="dxa"/>
              <w:bottom w:w="85" w:type="dxa"/>
            </w:tcMar>
          </w:tcPr>
          <w:p w:rsidR="005C2B2D" w:rsidRPr="00AA02A1" w:rsidRDefault="005C2B2D" w:rsidP="008A28E6">
            <w:pPr>
              <w:spacing w:before="40" w:after="40"/>
              <w:rPr>
                <w:color w:val="002060"/>
                <w:sz w:val="20"/>
                <w:szCs w:val="20"/>
              </w:rPr>
            </w:pPr>
            <w:r w:rsidRPr="00AA02A1">
              <w:rPr>
                <w:color w:val="002060"/>
                <w:sz w:val="20"/>
                <w:szCs w:val="20"/>
              </w:rPr>
              <w:t xml:space="preserve">3.1 Descrivere le modifiche e i miglioramenti che il Beneficiario / Gestore stanno introducendo o introdurranno nel sistema di rilevazione dei visitatori </w:t>
            </w:r>
            <w:r w:rsidRPr="00AA02A1">
              <w:rPr>
                <w:color w:val="002060"/>
                <w:sz w:val="20"/>
                <w:szCs w:val="20"/>
              </w:rPr>
              <w:lastRenderedPageBreak/>
              <w:t>e di trattamento dei dati rilevati</w:t>
            </w:r>
          </w:p>
        </w:tc>
        <w:tc>
          <w:tcPr>
            <w:tcW w:w="4305" w:type="dxa"/>
            <w:tcMar>
              <w:top w:w="85" w:type="dxa"/>
              <w:bottom w:w="85" w:type="dxa"/>
            </w:tcMar>
          </w:tcPr>
          <w:p w:rsidR="005C2B2D" w:rsidRPr="00AA02A1" w:rsidRDefault="005C2B2D" w:rsidP="008A28E6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:rsidR="005C2B2D" w:rsidRDefault="005C2B2D" w:rsidP="005C2B2D">
      <w:pPr>
        <w:spacing w:before="360" w:after="60" w:line="240" w:lineRule="auto"/>
        <w:ind w:left="454"/>
        <w:rPr>
          <w:b/>
          <w:color w:val="002060"/>
        </w:rPr>
      </w:pPr>
      <w:r>
        <w:rPr>
          <w:b/>
          <w:color w:val="002060"/>
        </w:rPr>
        <w:lastRenderedPageBreak/>
        <w:t>Parte B</w:t>
      </w:r>
      <w:r w:rsidRPr="00AA02A1">
        <w:rPr>
          <w:b/>
          <w:color w:val="002060"/>
        </w:rPr>
        <w:t xml:space="preserve"> – Modello per la presentazione dei dati storici e di previsione dei visitatori da parte del </w:t>
      </w:r>
      <w:r>
        <w:rPr>
          <w:b/>
          <w:color w:val="002060"/>
        </w:rPr>
        <w:t>Beneficiario / Soggetto Gestore</w:t>
      </w:r>
    </w:p>
    <w:p w:rsidR="005C2B2D" w:rsidRDefault="005C2B2D" w:rsidP="005C2B2D">
      <w:pPr>
        <w:spacing w:after="60" w:line="240" w:lineRule="auto"/>
        <w:ind w:left="454"/>
        <w:rPr>
          <w:b/>
          <w:color w:val="002060"/>
        </w:rPr>
      </w:pPr>
    </w:p>
    <w:tbl>
      <w:tblPr>
        <w:tblStyle w:val="Grigliatabella"/>
        <w:tblW w:w="0" w:type="auto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017"/>
        <w:gridCol w:w="3880"/>
      </w:tblGrid>
      <w:tr w:rsidR="005C2B2D" w:rsidRPr="00AA6B7C" w:rsidTr="008A28E6">
        <w:trPr>
          <w:jc w:val="center"/>
        </w:trPr>
        <w:tc>
          <w:tcPr>
            <w:tcW w:w="5017" w:type="dxa"/>
            <w:tcMar>
              <w:top w:w="85" w:type="dxa"/>
              <w:bottom w:w="85" w:type="dxa"/>
            </w:tcMar>
          </w:tcPr>
          <w:p w:rsidR="005C2B2D" w:rsidRPr="006126BC" w:rsidRDefault="005C2B2D" w:rsidP="008A28E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Data di avvio dell’intervento (lavori, forniture, servizi, etc.)</w:t>
            </w:r>
          </w:p>
        </w:tc>
        <w:tc>
          <w:tcPr>
            <w:tcW w:w="3880" w:type="dxa"/>
            <w:tcMar>
              <w:top w:w="85" w:type="dxa"/>
              <w:bottom w:w="85" w:type="dxa"/>
            </w:tcMar>
          </w:tcPr>
          <w:p w:rsidR="005C2B2D" w:rsidRPr="00AA6B7C" w:rsidRDefault="005C2B2D" w:rsidP="008A28E6">
            <w:pPr>
              <w:rPr>
                <w:color w:val="002060"/>
                <w:sz w:val="20"/>
                <w:szCs w:val="20"/>
              </w:rPr>
            </w:pPr>
          </w:p>
        </w:tc>
      </w:tr>
      <w:tr w:rsidR="005C2B2D" w:rsidRPr="00AA6B7C" w:rsidTr="008A28E6">
        <w:trPr>
          <w:jc w:val="center"/>
        </w:trPr>
        <w:tc>
          <w:tcPr>
            <w:tcW w:w="5017" w:type="dxa"/>
            <w:tcMar>
              <w:top w:w="85" w:type="dxa"/>
              <w:bottom w:w="85" w:type="dxa"/>
            </w:tcMar>
          </w:tcPr>
          <w:p w:rsidR="005C2B2D" w:rsidRDefault="005C2B2D" w:rsidP="008A28E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Data prevista di conclusione dell’intervento</w:t>
            </w:r>
          </w:p>
        </w:tc>
        <w:tc>
          <w:tcPr>
            <w:tcW w:w="3880" w:type="dxa"/>
            <w:tcMar>
              <w:top w:w="85" w:type="dxa"/>
              <w:bottom w:w="85" w:type="dxa"/>
            </w:tcMar>
          </w:tcPr>
          <w:p w:rsidR="005C2B2D" w:rsidRPr="00AA6B7C" w:rsidRDefault="005C2B2D" w:rsidP="008A28E6">
            <w:pPr>
              <w:rPr>
                <w:color w:val="002060"/>
                <w:sz w:val="20"/>
                <w:szCs w:val="20"/>
              </w:rPr>
            </w:pPr>
          </w:p>
        </w:tc>
      </w:tr>
      <w:tr w:rsidR="005C2B2D" w:rsidRPr="00AA6B7C" w:rsidTr="008A28E6">
        <w:trPr>
          <w:jc w:val="center"/>
        </w:trPr>
        <w:tc>
          <w:tcPr>
            <w:tcW w:w="5017" w:type="dxa"/>
            <w:tcMar>
              <w:top w:w="85" w:type="dxa"/>
              <w:bottom w:w="85" w:type="dxa"/>
            </w:tcMar>
          </w:tcPr>
          <w:p w:rsidR="005C2B2D" w:rsidRDefault="005C2B2D" w:rsidP="008A28E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Data prevista di avvio della gestione</w:t>
            </w:r>
          </w:p>
        </w:tc>
        <w:tc>
          <w:tcPr>
            <w:tcW w:w="3880" w:type="dxa"/>
            <w:tcMar>
              <w:top w:w="85" w:type="dxa"/>
              <w:bottom w:w="85" w:type="dxa"/>
            </w:tcMar>
          </w:tcPr>
          <w:p w:rsidR="005C2B2D" w:rsidRPr="00AA6B7C" w:rsidRDefault="005C2B2D" w:rsidP="008A28E6">
            <w:pPr>
              <w:rPr>
                <w:color w:val="002060"/>
                <w:sz w:val="20"/>
                <w:szCs w:val="20"/>
              </w:rPr>
            </w:pPr>
          </w:p>
        </w:tc>
      </w:tr>
    </w:tbl>
    <w:p w:rsidR="005C2B2D" w:rsidRDefault="005C2B2D" w:rsidP="005C2B2D">
      <w:pPr>
        <w:rPr>
          <w:b/>
          <w:szCs w:val="24"/>
        </w:rPr>
      </w:pPr>
    </w:p>
    <w:p w:rsidR="00DD47AC" w:rsidRPr="005C2B2D" w:rsidRDefault="00DD47AC" w:rsidP="005C2B2D">
      <w:pPr>
        <w:rPr>
          <w:b/>
          <w:color w:val="002060"/>
        </w:rPr>
      </w:pPr>
      <w:r w:rsidRPr="005C2B2D">
        <w:rPr>
          <w:b/>
          <w:color w:val="002060"/>
        </w:rPr>
        <w:t>DATI SUL NUMERO DI VISITATORI</w:t>
      </w:r>
    </w:p>
    <w:p w:rsidR="00DD47AC" w:rsidRPr="00CD4E6F" w:rsidRDefault="00DD47AC">
      <w:pPr>
        <w:rPr>
          <w:b/>
          <w:color w:val="002060"/>
        </w:rPr>
      </w:pPr>
      <w:r w:rsidRPr="00CD4E6F">
        <w:rPr>
          <w:b/>
          <w:color w:val="002060"/>
        </w:rPr>
        <w:t>Per le strutture funzionanti</w:t>
      </w:r>
      <w:r w:rsidR="00FC56C2" w:rsidRPr="00CD4E6F">
        <w:rPr>
          <w:b/>
          <w:color w:val="002060"/>
        </w:rPr>
        <w:t xml:space="preserve"> (aperte già prima della concessione del finanziamento)</w:t>
      </w:r>
      <w:r w:rsidR="00537AFE" w:rsidRPr="00CD4E6F">
        <w:rPr>
          <w:b/>
          <w:color w:val="002060"/>
        </w:rPr>
        <w:t xml:space="preserve"> occorre fornire i seguenti dati</w:t>
      </w:r>
      <w:r w:rsidRPr="00CD4E6F">
        <w:rPr>
          <w:b/>
          <w:color w:val="002060"/>
        </w:rPr>
        <w:t>:</w:t>
      </w:r>
    </w:p>
    <w:p w:rsidR="00125829" w:rsidRPr="00CD4E6F" w:rsidRDefault="00DD47AC" w:rsidP="00DD47AC">
      <w:pPr>
        <w:pStyle w:val="Paragrafoelenco"/>
        <w:numPr>
          <w:ilvl w:val="0"/>
          <w:numId w:val="1"/>
        </w:numPr>
        <w:rPr>
          <w:b/>
          <w:color w:val="002060"/>
        </w:rPr>
      </w:pPr>
      <w:r w:rsidRPr="00CD4E6F">
        <w:rPr>
          <w:b/>
          <w:color w:val="002060"/>
        </w:rPr>
        <w:t>numero di visitatori registrati negli ultimi tre anni</w:t>
      </w:r>
      <w:r w:rsidR="00125829" w:rsidRPr="00CD4E6F">
        <w:rPr>
          <w:b/>
          <w:color w:val="002060"/>
        </w:rPr>
        <w:t>:</w:t>
      </w:r>
    </w:p>
    <w:p w:rsidR="003B7260" w:rsidRPr="00CD4E6F" w:rsidRDefault="003B7260" w:rsidP="003B7260">
      <w:pPr>
        <w:pStyle w:val="Paragrafoelenco"/>
        <w:numPr>
          <w:ilvl w:val="0"/>
          <w:numId w:val="3"/>
        </w:numPr>
        <w:rPr>
          <w:b/>
          <w:color w:val="002060"/>
        </w:rPr>
      </w:pPr>
      <w:r w:rsidRPr="00CD4E6F">
        <w:rPr>
          <w:b/>
          <w:color w:val="002060"/>
        </w:rPr>
        <w:t>se l’avvio dei lavori/servizi/forniture è iniziato entro il 30 giugno 2018, il triennio di riferimento è il seguente:</w:t>
      </w:r>
    </w:p>
    <w:p w:rsidR="003B7260" w:rsidRPr="00CD4E6F" w:rsidRDefault="003B7260" w:rsidP="00125829">
      <w:pPr>
        <w:pStyle w:val="Paragrafoelenco"/>
        <w:rPr>
          <w:b/>
          <w:color w:val="002060"/>
        </w:rPr>
      </w:pPr>
    </w:p>
    <w:tbl>
      <w:tblPr>
        <w:tblStyle w:val="Grigliatabella"/>
        <w:tblW w:w="0" w:type="auto"/>
        <w:jc w:val="center"/>
        <w:tblInd w:w="720" w:type="dxa"/>
        <w:tblLook w:val="04A0"/>
      </w:tblPr>
      <w:tblGrid>
        <w:gridCol w:w="1473"/>
        <w:gridCol w:w="1572"/>
        <w:gridCol w:w="1572"/>
        <w:gridCol w:w="1572"/>
      </w:tblGrid>
      <w:tr w:rsidR="007144D6" w:rsidRPr="00CD4E6F" w:rsidTr="007144D6">
        <w:trPr>
          <w:jc w:val="center"/>
        </w:trPr>
        <w:tc>
          <w:tcPr>
            <w:tcW w:w="1473" w:type="dxa"/>
          </w:tcPr>
          <w:p w:rsidR="007144D6" w:rsidRPr="00CD4E6F" w:rsidRDefault="007144D6" w:rsidP="007144D6">
            <w:pPr>
              <w:pStyle w:val="Paragrafoelenco"/>
              <w:ind w:left="0"/>
              <w:jc w:val="center"/>
              <w:rPr>
                <w:b/>
                <w:color w:val="002060"/>
              </w:rPr>
            </w:pPr>
            <w:r w:rsidRPr="00CD4E6F">
              <w:rPr>
                <w:b/>
                <w:color w:val="002060"/>
              </w:rPr>
              <w:t>Anno</w:t>
            </w:r>
          </w:p>
        </w:tc>
        <w:tc>
          <w:tcPr>
            <w:tcW w:w="1572" w:type="dxa"/>
          </w:tcPr>
          <w:p w:rsidR="007144D6" w:rsidRPr="00CD4E6F" w:rsidRDefault="007144D6" w:rsidP="00C46F77">
            <w:pPr>
              <w:pStyle w:val="Paragrafoelenco"/>
              <w:ind w:left="0"/>
              <w:jc w:val="center"/>
              <w:rPr>
                <w:b/>
                <w:color w:val="002060"/>
              </w:rPr>
            </w:pPr>
            <w:r w:rsidRPr="00CD4E6F">
              <w:rPr>
                <w:b/>
                <w:color w:val="002060"/>
              </w:rPr>
              <w:t>2015</w:t>
            </w:r>
          </w:p>
        </w:tc>
        <w:tc>
          <w:tcPr>
            <w:tcW w:w="1572" w:type="dxa"/>
          </w:tcPr>
          <w:p w:rsidR="007144D6" w:rsidRPr="00CD4E6F" w:rsidRDefault="007144D6" w:rsidP="00C46F77">
            <w:pPr>
              <w:pStyle w:val="Paragrafoelenco"/>
              <w:ind w:left="0"/>
              <w:jc w:val="center"/>
              <w:rPr>
                <w:b/>
                <w:color w:val="002060"/>
              </w:rPr>
            </w:pPr>
            <w:r w:rsidRPr="00CD4E6F">
              <w:rPr>
                <w:b/>
                <w:color w:val="002060"/>
              </w:rPr>
              <w:t>2016</w:t>
            </w:r>
          </w:p>
        </w:tc>
        <w:tc>
          <w:tcPr>
            <w:tcW w:w="1572" w:type="dxa"/>
          </w:tcPr>
          <w:p w:rsidR="007144D6" w:rsidRPr="00CD4E6F" w:rsidRDefault="007144D6" w:rsidP="00C46F77">
            <w:pPr>
              <w:pStyle w:val="Paragrafoelenco"/>
              <w:ind w:left="0"/>
              <w:jc w:val="center"/>
              <w:rPr>
                <w:b/>
                <w:color w:val="002060"/>
              </w:rPr>
            </w:pPr>
            <w:r w:rsidRPr="00CD4E6F">
              <w:rPr>
                <w:b/>
                <w:color w:val="002060"/>
              </w:rPr>
              <w:t>2017</w:t>
            </w:r>
          </w:p>
        </w:tc>
      </w:tr>
      <w:tr w:rsidR="007144D6" w:rsidRPr="00CD4E6F" w:rsidTr="007144D6">
        <w:trPr>
          <w:jc w:val="center"/>
        </w:trPr>
        <w:tc>
          <w:tcPr>
            <w:tcW w:w="1473" w:type="dxa"/>
          </w:tcPr>
          <w:p w:rsidR="007144D6" w:rsidRPr="00CD4E6F" w:rsidRDefault="007144D6" w:rsidP="007144D6">
            <w:pPr>
              <w:pStyle w:val="Paragrafoelenco"/>
              <w:ind w:left="0"/>
              <w:jc w:val="center"/>
              <w:rPr>
                <w:b/>
                <w:color w:val="002060"/>
              </w:rPr>
            </w:pPr>
            <w:r w:rsidRPr="00CD4E6F">
              <w:rPr>
                <w:b/>
                <w:color w:val="002060"/>
              </w:rPr>
              <w:t>N°</w:t>
            </w:r>
          </w:p>
        </w:tc>
        <w:tc>
          <w:tcPr>
            <w:tcW w:w="1572" w:type="dxa"/>
          </w:tcPr>
          <w:p w:rsidR="007144D6" w:rsidRPr="00CD4E6F" w:rsidRDefault="007144D6" w:rsidP="00C46F77">
            <w:pPr>
              <w:pStyle w:val="Paragrafoelenco"/>
              <w:ind w:left="0"/>
              <w:rPr>
                <w:b/>
                <w:color w:val="002060"/>
              </w:rPr>
            </w:pPr>
          </w:p>
        </w:tc>
        <w:tc>
          <w:tcPr>
            <w:tcW w:w="1572" w:type="dxa"/>
          </w:tcPr>
          <w:p w:rsidR="007144D6" w:rsidRPr="00CD4E6F" w:rsidRDefault="007144D6" w:rsidP="00C46F77">
            <w:pPr>
              <w:pStyle w:val="Paragrafoelenco"/>
              <w:ind w:left="0"/>
              <w:rPr>
                <w:b/>
                <w:color w:val="002060"/>
              </w:rPr>
            </w:pPr>
          </w:p>
        </w:tc>
        <w:tc>
          <w:tcPr>
            <w:tcW w:w="1572" w:type="dxa"/>
          </w:tcPr>
          <w:p w:rsidR="007144D6" w:rsidRPr="00CD4E6F" w:rsidRDefault="007144D6" w:rsidP="00C46F77">
            <w:pPr>
              <w:pStyle w:val="Paragrafoelenco"/>
              <w:ind w:left="0"/>
              <w:rPr>
                <w:b/>
                <w:color w:val="002060"/>
              </w:rPr>
            </w:pPr>
          </w:p>
        </w:tc>
      </w:tr>
    </w:tbl>
    <w:p w:rsidR="003B7260" w:rsidRPr="00CD4E6F" w:rsidRDefault="003B7260" w:rsidP="00125829">
      <w:pPr>
        <w:pStyle w:val="Paragrafoelenco"/>
        <w:rPr>
          <w:b/>
          <w:color w:val="002060"/>
        </w:rPr>
      </w:pPr>
    </w:p>
    <w:p w:rsidR="003B7260" w:rsidRPr="00CD4E6F" w:rsidRDefault="003B7260" w:rsidP="003B7260">
      <w:pPr>
        <w:pStyle w:val="Paragrafoelenco"/>
        <w:numPr>
          <w:ilvl w:val="0"/>
          <w:numId w:val="3"/>
        </w:numPr>
        <w:rPr>
          <w:b/>
          <w:color w:val="002060"/>
        </w:rPr>
      </w:pPr>
      <w:r w:rsidRPr="00CD4E6F">
        <w:rPr>
          <w:b/>
          <w:color w:val="002060"/>
        </w:rPr>
        <w:t>se l’avvio dei lavori/servizi/forniture è iniziato dopo il 30 giugno 2018, il triennio di riferimento è il seguente:</w:t>
      </w:r>
    </w:p>
    <w:p w:rsidR="003B7260" w:rsidRPr="00CD4E6F" w:rsidRDefault="003B7260" w:rsidP="003B7260">
      <w:pPr>
        <w:pStyle w:val="Paragrafoelenco"/>
        <w:ind w:left="1110"/>
        <w:rPr>
          <w:b/>
          <w:color w:val="002060"/>
        </w:rPr>
      </w:pPr>
    </w:p>
    <w:tbl>
      <w:tblPr>
        <w:tblStyle w:val="Grigliatabella"/>
        <w:tblW w:w="0" w:type="auto"/>
        <w:jc w:val="center"/>
        <w:tblInd w:w="720" w:type="dxa"/>
        <w:tblLook w:val="04A0"/>
      </w:tblPr>
      <w:tblGrid>
        <w:gridCol w:w="1833"/>
        <w:gridCol w:w="1833"/>
        <w:gridCol w:w="1833"/>
        <w:gridCol w:w="1833"/>
      </w:tblGrid>
      <w:tr w:rsidR="007144D6" w:rsidRPr="00CD4E6F" w:rsidTr="009413AE">
        <w:trPr>
          <w:jc w:val="center"/>
        </w:trPr>
        <w:tc>
          <w:tcPr>
            <w:tcW w:w="1833" w:type="dxa"/>
          </w:tcPr>
          <w:p w:rsidR="007144D6" w:rsidRPr="00CD4E6F" w:rsidRDefault="007144D6" w:rsidP="007144D6">
            <w:pPr>
              <w:pStyle w:val="Paragrafoelenco"/>
              <w:ind w:left="0"/>
              <w:jc w:val="center"/>
              <w:rPr>
                <w:b/>
                <w:color w:val="002060"/>
              </w:rPr>
            </w:pPr>
            <w:r w:rsidRPr="00CD4E6F">
              <w:rPr>
                <w:b/>
                <w:color w:val="002060"/>
              </w:rPr>
              <w:t>Anno</w:t>
            </w:r>
          </w:p>
        </w:tc>
        <w:tc>
          <w:tcPr>
            <w:tcW w:w="1833" w:type="dxa"/>
          </w:tcPr>
          <w:p w:rsidR="007144D6" w:rsidRPr="00CD4E6F" w:rsidRDefault="007144D6" w:rsidP="00C46F77">
            <w:pPr>
              <w:pStyle w:val="Paragrafoelenco"/>
              <w:ind w:left="0"/>
              <w:jc w:val="center"/>
              <w:rPr>
                <w:b/>
                <w:color w:val="002060"/>
              </w:rPr>
            </w:pPr>
            <w:r w:rsidRPr="00CD4E6F">
              <w:rPr>
                <w:b/>
                <w:color w:val="002060"/>
              </w:rPr>
              <w:t>2016</w:t>
            </w:r>
          </w:p>
        </w:tc>
        <w:tc>
          <w:tcPr>
            <w:tcW w:w="1833" w:type="dxa"/>
          </w:tcPr>
          <w:p w:rsidR="007144D6" w:rsidRPr="00CD4E6F" w:rsidRDefault="007144D6" w:rsidP="00C46F77">
            <w:pPr>
              <w:pStyle w:val="Paragrafoelenco"/>
              <w:ind w:left="0"/>
              <w:jc w:val="center"/>
              <w:rPr>
                <w:b/>
                <w:color w:val="002060"/>
              </w:rPr>
            </w:pPr>
            <w:r w:rsidRPr="00CD4E6F">
              <w:rPr>
                <w:b/>
                <w:color w:val="002060"/>
              </w:rPr>
              <w:t>2017</w:t>
            </w:r>
          </w:p>
        </w:tc>
        <w:tc>
          <w:tcPr>
            <w:tcW w:w="1833" w:type="dxa"/>
          </w:tcPr>
          <w:p w:rsidR="007144D6" w:rsidRPr="00CD4E6F" w:rsidRDefault="007144D6" w:rsidP="00C46F77">
            <w:pPr>
              <w:pStyle w:val="Paragrafoelenco"/>
              <w:ind w:left="0"/>
              <w:jc w:val="center"/>
              <w:rPr>
                <w:b/>
                <w:color w:val="002060"/>
              </w:rPr>
            </w:pPr>
            <w:r w:rsidRPr="00CD4E6F">
              <w:rPr>
                <w:b/>
                <w:color w:val="002060"/>
              </w:rPr>
              <w:t>2018</w:t>
            </w:r>
          </w:p>
        </w:tc>
      </w:tr>
      <w:tr w:rsidR="007144D6" w:rsidRPr="00CD4E6F" w:rsidTr="009413AE">
        <w:trPr>
          <w:jc w:val="center"/>
        </w:trPr>
        <w:tc>
          <w:tcPr>
            <w:tcW w:w="1833" w:type="dxa"/>
          </w:tcPr>
          <w:p w:rsidR="007144D6" w:rsidRPr="00CD4E6F" w:rsidRDefault="007144D6" w:rsidP="007144D6">
            <w:pPr>
              <w:pStyle w:val="Paragrafoelenco"/>
              <w:ind w:left="0"/>
              <w:jc w:val="center"/>
              <w:rPr>
                <w:b/>
                <w:color w:val="002060"/>
              </w:rPr>
            </w:pPr>
            <w:r w:rsidRPr="00CD4E6F">
              <w:rPr>
                <w:b/>
                <w:color w:val="002060"/>
              </w:rPr>
              <w:t>N°</w:t>
            </w:r>
          </w:p>
        </w:tc>
        <w:tc>
          <w:tcPr>
            <w:tcW w:w="1833" w:type="dxa"/>
          </w:tcPr>
          <w:p w:rsidR="007144D6" w:rsidRPr="00CD4E6F" w:rsidRDefault="007144D6" w:rsidP="00C46F77">
            <w:pPr>
              <w:pStyle w:val="Paragrafoelenco"/>
              <w:ind w:left="0"/>
              <w:rPr>
                <w:b/>
                <w:color w:val="002060"/>
              </w:rPr>
            </w:pPr>
          </w:p>
        </w:tc>
        <w:tc>
          <w:tcPr>
            <w:tcW w:w="1833" w:type="dxa"/>
          </w:tcPr>
          <w:p w:rsidR="007144D6" w:rsidRPr="00CD4E6F" w:rsidRDefault="007144D6" w:rsidP="00C46F77">
            <w:pPr>
              <w:pStyle w:val="Paragrafoelenco"/>
              <w:ind w:left="0"/>
              <w:rPr>
                <w:b/>
                <w:color w:val="002060"/>
              </w:rPr>
            </w:pPr>
          </w:p>
        </w:tc>
        <w:tc>
          <w:tcPr>
            <w:tcW w:w="1833" w:type="dxa"/>
          </w:tcPr>
          <w:p w:rsidR="007144D6" w:rsidRPr="00CD4E6F" w:rsidRDefault="007144D6" w:rsidP="00C46F77">
            <w:pPr>
              <w:pStyle w:val="Paragrafoelenco"/>
              <w:ind w:left="0"/>
              <w:rPr>
                <w:b/>
                <w:color w:val="002060"/>
              </w:rPr>
            </w:pPr>
          </w:p>
        </w:tc>
      </w:tr>
    </w:tbl>
    <w:p w:rsidR="003B7260" w:rsidRPr="00CD4E6F" w:rsidRDefault="003B7260" w:rsidP="00125829">
      <w:pPr>
        <w:pStyle w:val="Paragrafoelenco"/>
        <w:rPr>
          <w:b/>
          <w:color w:val="002060"/>
        </w:rPr>
      </w:pPr>
    </w:p>
    <w:p w:rsidR="00FD1A14" w:rsidRPr="00CD4E6F" w:rsidRDefault="00DD47AC" w:rsidP="00DD47AC">
      <w:pPr>
        <w:pStyle w:val="Paragrafoelenco"/>
        <w:numPr>
          <w:ilvl w:val="0"/>
          <w:numId w:val="1"/>
        </w:numPr>
        <w:rPr>
          <w:b/>
          <w:color w:val="002060"/>
        </w:rPr>
      </w:pPr>
      <w:r w:rsidRPr="00CD4E6F">
        <w:rPr>
          <w:b/>
          <w:color w:val="002060"/>
        </w:rPr>
        <w:t xml:space="preserve">numero di visitatori </w:t>
      </w:r>
      <w:r w:rsidR="00537AFE" w:rsidRPr="00CD4E6F">
        <w:rPr>
          <w:b/>
          <w:color w:val="002060"/>
        </w:rPr>
        <w:t>previsti per i</w:t>
      </w:r>
      <w:r w:rsidR="00FC56C2" w:rsidRPr="00CD4E6F">
        <w:rPr>
          <w:b/>
          <w:color w:val="002060"/>
        </w:rPr>
        <w:t xml:space="preserve"> primi cinque anni di gestione</w:t>
      </w:r>
      <w:r w:rsidR="00125829" w:rsidRPr="00CD4E6F">
        <w:rPr>
          <w:b/>
          <w:color w:val="002060"/>
        </w:rPr>
        <w:t>:</w:t>
      </w:r>
    </w:p>
    <w:tbl>
      <w:tblPr>
        <w:tblStyle w:val="Grigliatabella"/>
        <w:tblW w:w="0" w:type="auto"/>
        <w:jc w:val="center"/>
        <w:tblInd w:w="720" w:type="dxa"/>
        <w:tblLook w:val="04A0"/>
      </w:tblPr>
      <w:tblGrid>
        <w:gridCol w:w="1430"/>
        <w:gridCol w:w="1541"/>
        <w:gridCol w:w="1540"/>
        <w:gridCol w:w="1541"/>
        <w:gridCol w:w="1541"/>
        <w:gridCol w:w="1541"/>
      </w:tblGrid>
      <w:tr w:rsidR="007144D6" w:rsidRPr="00CD4E6F" w:rsidTr="007144D6">
        <w:trPr>
          <w:jc w:val="center"/>
        </w:trPr>
        <w:tc>
          <w:tcPr>
            <w:tcW w:w="1430" w:type="dxa"/>
          </w:tcPr>
          <w:p w:rsidR="007144D6" w:rsidRPr="00CD4E6F" w:rsidRDefault="007144D6" w:rsidP="007144D6">
            <w:pPr>
              <w:pStyle w:val="Paragrafoelenco"/>
              <w:ind w:left="0"/>
              <w:jc w:val="center"/>
              <w:rPr>
                <w:b/>
                <w:color w:val="002060"/>
              </w:rPr>
            </w:pPr>
            <w:r w:rsidRPr="00CD4E6F">
              <w:rPr>
                <w:b/>
                <w:color w:val="002060"/>
              </w:rPr>
              <w:t>Anno</w:t>
            </w:r>
          </w:p>
        </w:tc>
        <w:tc>
          <w:tcPr>
            <w:tcW w:w="1541" w:type="dxa"/>
          </w:tcPr>
          <w:p w:rsidR="007144D6" w:rsidRPr="00CD4E6F" w:rsidRDefault="007144D6" w:rsidP="007144D6">
            <w:pPr>
              <w:pStyle w:val="Paragrafoelenco"/>
              <w:ind w:left="0"/>
              <w:jc w:val="center"/>
              <w:rPr>
                <w:b/>
                <w:color w:val="002060"/>
              </w:rPr>
            </w:pPr>
            <w:r w:rsidRPr="00CD4E6F">
              <w:rPr>
                <w:b/>
                <w:color w:val="002060"/>
              </w:rPr>
              <w:t xml:space="preserve">I </w:t>
            </w:r>
          </w:p>
        </w:tc>
        <w:tc>
          <w:tcPr>
            <w:tcW w:w="1540" w:type="dxa"/>
          </w:tcPr>
          <w:p w:rsidR="007144D6" w:rsidRPr="00CD4E6F" w:rsidRDefault="007144D6" w:rsidP="007144D6">
            <w:pPr>
              <w:pStyle w:val="Paragrafoelenco"/>
              <w:ind w:left="0"/>
              <w:jc w:val="center"/>
              <w:rPr>
                <w:b/>
                <w:color w:val="002060"/>
              </w:rPr>
            </w:pPr>
            <w:r w:rsidRPr="00CD4E6F">
              <w:rPr>
                <w:b/>
                <w:color w:val="002060"/>
              </w:rPr>
              <w:t xml:space="preserve">II </w:t>
            </w:r>
          </w:p>
        </w:tc>
        <w:tc>
          <w:tcPr>
            <w:tcW w:w="1541" w:type="dxa"/>
          </w:tcPr>
          <w:p w:rsidR="007144D6" w:rsidRPr="00CD4E6F" w:rsidRDefault="007144D6" w:rsidP="007144D6">
            <w:pPr>
              <w:pStyle w:val="Paragrafoelenco"/>
              <w:ind w:left="0"/>
              <w:jc w:val="center"/>
              <w:rPr>
                <w:b/>
                <w:color w:val="002060"/>
              </w:rPr>
            </w:pPr>
            <w:r w:rsidRPr="00CD4E6F">
              <w:rPr>
                <w:b/>
                <w:color w:val="002060"/>
              </w:rPr>
              <w:t xml:space="preserve">III </w:t>
            </w:r>
          </w:p>
        </w:tc>
        <w:tc>
          <w:tcPr>
            <w:tcW w:w="1541" w:type="dxa"/>
          </w:tcPr>
          <w:p w:rsidR="007144D6" w:rsidRPr="00CD4E6F" w:rsidRDefault="007144D6" w:rsidP="007144D6">
            <w:pPr>
              <w:pStyle w:val="Paragrafoelenco"/>
              <w:ind w:left="0"/>
              <w:jc w:val="center"/>
              <w:rPr>
                <w:b/>
                <w:color w:val="002060"/>
              </w:rPr>
            </w:pPr>
            <w:r w:rsidRPr="00CD4E6F">
              <w:rPr>
                <w:b/>
                <w:color w:val="002060"/>
              </w:rPr>
              <w:t xml:space="preserve">IV </w:t>
            </w:r>
          </w:p>
        </w:tc>
        <w:tc>
          <w:tcPr>
            <w:tcW w:w="1541" w:type="dxa"/>
          </w:tcPr>
          <w:p w:rsidR="007144D6" w:rsidRPr="00CD4E6F" w:rsidRDefault="007144D6" w:rsidP="007144D6">
            <w:pPr>
              <w:pStyle w:val="Paragrafoelenco"/>
              <w:ind w:left="0"/>
              <w:jc w:val="center"/>
              <w:rPr>
                <w:b/>
                <w:color w:val="002060"/>
              </w:rPr>
            </w:pPr>
            <w:r w:rsidRPr="00CD4E6F">
              <w:rPr>
                <w:b/>
                <w:color w:val="002060"/>
              </w:rPr>
              <w:t xml:space="preserve">V </w:t>
            </w:r>
          </w:p>
        </w:tc>
      </w:tr>
      <w:tr w:rsidR="007144D6" w:rsidRPr="00CD4E6F" w:rsidTr="007144D6">
        <w:trPr>
          <w:jc w:val="center"/>
        </w:trPr>
        <w:tc>
          <w:tcPr>
            <w:tcW w:w="1430" w:type="dxa"/>
          </w:tcPr>
          <w:p w:rsidR="007144D6" w:rsidRPr="00CD4E6F" w:rsidRDefault="007144D6" w:rsidP="007144D6">
            <w:pPr>
              <w:pStyle w:val="Paragrafoelenco"/>
              <w:ind w:left="0"/>
              <w:jc w:val="center"/>
              <w:rPr>
                <w:b/>
                <w:color w:val="002060"/>
              </w:rPr>
            </w:pPr>
            <w:r w:rsidRPr="00CD4E6F">
              <w:rPr>
                <w:b/>
                <w:color w:val="002060"/>
              </w:rPr>
              <w:t>n°</w:t>
            </w:r>
          </w:p>
        </w:tc>
        <w:tc>
          <w:tcPr>
            <w:tcW w:w="1541" w:type="dxa"/>
          </w:tcPr>
          <w:p w:rsidR="007144D6" w:rsidRPr="00CD4E6F" w:rsidRDefault="007144D6" w:rsidP="00537AFE">
            <w:pPr>
              <w:pStyle w:val="Paragrafoelenco"/>
              <w:ind w:left="0"/>
              <w:rPr>
                <w:b/>
                <w:color w:val="002060"/>
              </w:rPr>
            </w:pPr>
          </w:p>
        </w:tc>
        <w:tc>
          <w:tcPr>
            <w:tcW w:w="1540" w:type="dxa"/>
          </w:tcPr>
          <w:p w:rsidR="007144D6" w:rsidRPr="00CD4E6F" w:rsidRDefault="007144D6" w:rsidP="00537AFE">
            <w:pPr>
              <w:pStyle w:val="Paragrafoelenco"/>
              <w:ind w:left="0"/>
              <w:rPr>
                <w:b/>
                <w:color w:val="002060"/>
              </w:rPr>
            </w:pPr>
          </w:p>
        </w:tc>
        <w:tc>
          <w:tcPr>
            <w:tcW w:w="1541" w:type="dxa"/>
          </w:tcPr>
          <w:p w:rsidR="007144D6" w:rsidRPr="00CD4E6F" w:rsidRDefault="007144D6" w:rsidP="00537AFE">
            <w:pPr>
              <w:pStyle w:val="Paragrafoelenco"/>
              <w:ind w:left="0"/>
              <w:rPr>
                <w:b/>
                <w:color w:val="002060"/>
              </w:rPr>
            </w:pPr>
          </w:p>
        </w:tc>
        <w:tc>
          <w:tcPr>
            <w:tcW w:w="1541" w:type="dxa"/>
          </w:tcPr>
          <w:p w:rsidR="007144D6" w:rsidRPr="00CD4E6F" w:rsidRDefault="007144D6" w:rsidP="00537AFE">
            <w:pPr>
              <w:pStyle w:val="Paragrafoelenco"/>
              <w:ind w:left="0"/>
              <w:rPr>
                <w:b/>
                <w:color w:val="002060"/>
              </w:rPr>
            </w:pPr>
          </w:p>
        </w:tc>
        <w:tc>
          <w:tcPr>
            <w:tcW w:w="1541" w:type="dxa"/>
          </w:tcPr>
          <w:p w:rsidR="007144D6" w:rsidRPr="00CD4E6F" w:rsidRDefault="007144D6" w:rsidP="00537AFE">
            <w:pPr>
              <w:pStyle w:val="Paragrafoelenco"/>
              <w:ind w:left="0"/>
              <w:rPr>
                <w:b/>
                <w:color w:val="002060"/>
              </w:rPr>
            </w:pPr>
          </w:p>
        </w:tc>
      </w:tr>
    </w:tbl>
    <w:p w:rsidR="00537AFE" w:rsidRPr="00CD4E6F" w:rsidRDefault="00537AFE" w:rsidP="00537AFE">
      <w:pPr>
        <w:pStyle w:val="Paragrafoelenco"/>
        <w:rPr>
          <w:b/>
          <w:color w:val="002060"/>
        </w:rPr>
      </w:pPr>
    </w:p>
    <w:p w:rsidR="00537AFE" w:rsidRPr="00CD4E6F" w:rsidRDefault="00537AFE" w:rsidP="00537AFE">
      <w:pPr>
        <w:rPr>
          <w:b/>
          <w:color w:val="002060"/>
        </w:rPr>
      </w:pPr>
      <w:r w:rsidRPr="00CD4E6F">
        <w:rPr>
          <w:b/>
          <w:color w:val="002060"/>
        </w:rPr>
        <w:t xml:space="preserve">Per le strutture di nuova istituzione </w:t>
      </w:r>
      <w:r w:rsidR="00FC56C2" w:rsidRPr="00CD4E6F">
        <w:rPr>
          <w:b/>
          <w:color w:val="002060"/>
        </w:rPr>
        <w:t xml:space="preserve">(non attive prima della concessione del finanziamento) </w:t>
      </w:r>
      <w:r w:rsidRPr="00CD4E6F">
        <w:rPr>
          <w:b/>
          <w:color w:val="002060"/>
        </w:rPr>
        <w:t>oppure per le strutture che non siano state funzionanti negli ultimi tre anni occorre fornire il seguente dato:</w:t>
      </w:r>
    </w:p>
    <w:p w:rsidR="00537AFE" w:rsidRPr="00CD4E6F" w:rsidRDefault="00537AFE" w:rsidP="00537AFE">
      <w:pPr>
        <w:pStyle w:val="Paragrafoelenco"/>
        <w:numPr>
          <w:ilvl w:val="0"/>
          <w:numId w:val="2"/>
        </w:numPr>
        <w:rPr>
          <w:b/>
          <w:color w:val="002060"/>
        </w:rPr>
      </w:pPr>
      <w:r w:rsidRPr="00CD4E6F">
        <w:rPr>
          <w:b/>
          <w:color w:val="002060"/>
        </w:rPr>
        <w:t>numero annuo di visitatori previsti per i primi cinque anni di gestione (fino al 31 dicembre 2023)</w:t>
      </w:r>
      <w:r w:rsidR="003B7260" w:rsidRPr="00CD4E6F">
        <w:rPr>
          <w:b/>
          <w:color w:val="002060"/>
        </w:rPr>
        <w:t>:</w:t>
      </w:r>
      <w:r w:rsidRPr="00CD4E6F">
        <w:rPr>
          <w:b/>
          <w:color w:val="002060"/>
        </w:rPr>
        <w:t xml:space="preserve"> </w:t>
      </w:r>
    </w:p>
    <w:tbl>
      <w:tblPr>
        <w:tblStyle w:val="Grigliatabella"/>
        <w:tblW w:w="0" w:type="auto"/>
        <w:jc w:val="center"/>
        <w:tblInd w:w="720" w:type="dxa"/>
        <w:tblLook w:val="04A0"/>
      </w:tblPr>
      <w:tblGrid>
        <w:gridCol w:w="1430"/>
        <w:gridCol w:w="1541"/>
        <w:gridCol w:w="1540"/>
        <w:gridCol w:w="1541"/>
        <w:gridCol w:w="1541"/>
        <w:gridCol w:w="1541"/>
      </w:tblGrid>
      <w:tr w:rsidR="007144D6" w:rsidRPr="00CD4E6F" w:rsidTr="008C443B">
        <w:trPr>
          <w:jc w:val="center"/>
        </w:trPr>
        <w:tc>
          <w:tcPr>
            <w:tcW w:w="1430" w:type="dxa"/>
          </w:tcPr>
          <w:p w:rsidR="007144D6" w:rsidRPr="00CD4E6F" w:rsidRDefault="007144D6" w:rsidP="008C443B">
            <w:pPr>
              <w:pStyle w:val="Paragrafoelenco"/>
              <w:ind w:left="0"/>
              <w:jc w:val="center"/>
              <w:rPr>
                <w:b/>
                <w:color w:val="002060"/>
              </w:rPr>
            </w:pPr>
            <w:r w:rsidRPr="00CD4E6F">
              <w:rPr>
                <w:b/>
                <w:color w:val="002060"/>
              </w:rPr>
              <w:t>Anno</w:t>
            </w:r>
          </w:p>
        </w:tc>
        <w:tc>
          <w:tcPr>
            <w:tcW w:w="1541" w:type="dxa"/>
          </w:tcPr>
          <w:p w:rsidR="007144D6" w:rsidRPr="00CD4E6F" w:rsidRDefault="007144D6" w:rsidP="008C443B">
            <w:pPr>
              <w:pStyle w:val="Paragrafoelenco"/>
              <w:ind w:left="0"/>
              <w:jc w:val="center"/>
              <w:rPr>
                <w:b/>
                <w:color w:val="002060"/>
              </w:rPr>
            </w:pPr>
            <w:r w:rsidRPr="00CD4E6F">
              <w:rPr>
                <w:b/>
                <w:color w:val="002060"/>
              </w:rPr>
              <w:t xml:space="preserve">I </w:t>
            </w:r>
          </w:p>
        </w:tc>
        <w:tc>
          <w:tcPr>
            <w:tcW w:w="1540" w:type="dxa"/>
          </w:tcPr>
          <w:p w:rsidR="007144D6" w:rsidRPr="00CD4E6F" w:rsidRDefault="007144D6" w:rsidP="008C443B">
            <w:pPr>
              <w:pStyle w:val="Paragrafoelenco"/>
              <w:ind w:left="0"/>
              <w:jc w:val="center"/>
              <w:rPr>
                <w:b/>
                <w:color w:val="002060"/>
              </w:rPr>
            </w:pPr>
            <w:r w:rsidRPr="00CD4E6F">
              <w:rPr>
                <w:b/>
                <w:color w:val="002060"/>
              </w:rPr>
              <w:t xml:space="preserve">II </w:t>
            </w:r>
          </w:p>
        </w:tc>
        <w:tc>
          <w:tcPr>
            <w:tcW w:w="1541" w:type="dxa"/>
          </w:tcPr>
          <w:p w:rsidR="007144D6" w:rsidRPr="00CD4E6F" w:rsidRDefault="007144D6" w:rsidP="008C443B">
            <w:pPr>
              <w:pStyle w:val="Paragrafoelenco"/>
              <w:ind w:left="0"/>
              <w:jc w:val="center"/>
              <w:rPr>
                <w:b/>
                <w:color w:val="002060"/>
              </w:rPr>
            </w:pPr>
            <w:r w:rsidRPr="00CD4E6F">
              <w:rPr>
                <w:b/>
                <w:color w:val="002060"/>
              </w:rPr>
              <w:t xml:space="preserve">III </w:t>
            </w:r>
          </w:p>
        </w:tc>
        <w:tc>
          <w:tcPr>
            <w:tcW w:w="1541" w:type="dxa"/>
          </w:tcPr>
          <w:p w:rsidR="007144D6" w:rsidRPr="00CD4E6F" w:rsidRDefault="007144D6" w:rsidP="008C443B">
            <w:pPr>
              <w:pStyle w:val="Paragrafoelenco"/>
              <w:ind w:left="0"/>
              <w:jc w:val="center"/>
              <w:rPr>
                <w:b/>
                <w:color w:val="002060"/>
              </w:rPr>
            </w:pPr>
            <w:r w:rsidRPr="00CD4E6F">
              <w:rPr>
                <w:b/>
                <w:color w:val="002060"/>
              </w:rPr>
              <w:t xml:space="preserve">IV </w:t>
            </w:r>
          </w:p>
        </w:tc>
        <w:tc>
          <w:tcPr>
            <w:tcW w:w="1541" w:type="dxa"/>
          </w:tcPr>
          <w:p w:rsidR="007144D6" w:rsidRPr="00CD4E6F" w:rsidRDefault="007144D6" w:rsidP="008C443B">
            <w:pPr>
              <w:pStyle w:val="Paragrafoelenco"/>
              <w:ind w:left="0"/>
              <w:jc w:val="center"/>
              <w:rPr>
                <w:b/>
                <w:color w:val="002060"/>
              </w:rPr>
            </w:pPr>
            <w:r w:rsidRPr="00CD4E6F">
              <w:rPr>
                <w:b/>
                <w:color w:val="002060"/>
              </w:rPr>
              <w:t xml:space="preserve">V </w:t>
            </w:r>
          </w:p>
        </w:tc>
      </w:tr>
      <w:tr w:rsidR="007144D6" w:rsidRPr="00CD4E6F" w:rsidTr="008C443B">
        <w:trPr>
          <w:jc w:val="center"/>
        </w:trPr>
        <w:tc>
          <w:tcPr>
            <w:tcW w:w="1430" w:type="dxa"/>
          </w:tcPr>
          <w:p w:rsidR="007144D6" w:rsidRPr="00CD4E6F" w:rsidRDefault="007144D6" w:rsidP="008C443B">
            <w:pPr>
              <w:pStyle w:val="Paragrafoelenco"/>
              <w:ind w:left="0"/>
              <w:jc w:val="center"/>
              <w:rPr>
                <w:b/>
                <w:color w:val="002060"/>
              </w:rPr>
            </w:pPr>
            <w:r w:rsidRPr="00CD4E6F">
              <w:rPr>
                <w:b/>
                <w:color w:val="002060"/>
              </w:rPr>
              <w:t>n°</w:t>
            </w:r>
          </w:p>
        </w:tc>
        <w:tc>
          <w:tcPr>
            <w:tcW w:w="1541" w:type="dxa"/>
          </w:tcPr>
          <w:p w:rsidR="007144D6" w:rsidRPr="00CD4E6F" w:rsidRDefault="007144D6" w:rsidP="008C443B">
            <w:pPr>
              <w:pStyle w:val="Paragrafoelenco"/>
              <w:ind w:left="0"/>
              <w:rPr>
                <w:b/>
                <w:color w:val="002060"/>
              </w:rPr>
            </w:pPr>
          </w:p>
        </w:tc>
        <w:tc>
          <w:tcPr>
            <w:tcW w:w="1540" w:type="dxa"/>
          </w:tcPr>
          <w:p w:rsidR="007144D6" w:rsidRPr="00CD4E6F" w:rsidRDefault="007144D6" w:rsidP="008C443B">
            <w:pPr>
              <w:pStyle w:val="Paragrafoelenco"/>
              <w:ind w:left="0"/>
              <w:rPr>
                <w:b/>
                <w:color w:val="002060"/>
              </w:rPr>
            </w:pPr>
          </w:p>
        </w:tc>
        <w:tc>
          <w:tcPr>
            <w:tcW w:w="1541" w:type="dxa"/>
          </w:tcPr>
          <w:p w:rsidR="007144D6" w:rsidRPr="00CD4E6F" w:rsidRDefault="007144D6" w:rsidP="008C443B">
            <w:pPr>
              <w:pStyle w:val="Paragrafoelenco"/>
              <w:ind w:left="0"/>
              <w:rPr>
                <w:b/>
                <w:color w:val="002060"/>
              </w:rPr>
            </w:pPr>
          </w:p>
        </w:tc>
        <w:tc>
          <w:tcPr>
            <w:tcW w:w="1541" w:type="dxa"/>
          </w:tcPr>
          <w:p w:rsidR="007144D6" w:rsidRPr="00CD4E6F" w:rsidRDefault="007144D6" w:rsidP="008C443B">
            <w:pPr>
              <w:pStyle w:val="Paragrafoelenco"/>
              <w:ind w:left="0"/>
              <w:rPr>
                <w:b/>
                <w:color w:val="002060"/>
              </w:rPr>
            </w:pPr>
          </w:p>
        </w:tc>
        <w:tc>
          <w:tcPr>
            <w:tcW w:w="1541" w:type="dxa"/>
          </w:tcPr>
          <w:p w:rsidR="007144D6" w:rsidRPr="00CD4E6F" w:rsidRDefault="007144D6" w:rsidP="008C443B">
            <w:pPr>
              <w:pStyle w:val="Paragrafoelenco"/>
              <w:ind w:left="0"/>
              <w:rPr>
                <w:b/>
                <w:color w:val="002060"/>
              </w:rPr>
            </w:pPr>
          </w:p>
        </w:tc>
      </w:tr>
    </w:tbl>
    <w:p w:rsidR="005C2B2D" w:rsidRPr="00CD4E6F" w:rsidRDefault="005C2B2D" w:rsidP="005C2B2D">
      <w:pPr>
        <w:spacing w:before="360" w:after="120" w:line="240" w:lineRule="auto"/>
        <w:ind w:left="454"/>
        <w:rPr>
          <w:b/>
          <w:color w:val="002060"/>
        </w:rPr>
      </w:pPr>
      <w:r w:rsidRPr="00CD4E6F">
        <w:rPr>
          <w:b/>
          <w:color w:val="002060"/>
        </w:rPr>
        <w:t>Descrizione del metodo utilizzato per la stima</w:t>
      </w:r>
    </w:p>
    <w:tbl>
      <w:tblPr>
        <w:tblStyle w:val="Grigliatabella"/>
        <w:tblW w:w="9293" w:type="dxa"/>
        <w:tblInd w:w="4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93"/>
      </w:tblGrid>
      <w:tr w:rsidR="005C2B2D" w:rsidRPr="00CD4E6F" w:rsidTr="00CD4E6F">
        <w:trPr>
          <w:trHeight w:val="60"/>
        </w:trPr>
        <w:tc>
          <w:tcPr>
            <w:tcW w:w="9293" w:type="dxa"/>
          </w:tcPr>
          <w:p w:rsidR="005C2B2D" w:rsidRPr="00CD4E6F" w:rsidRDefault="005C2B2D" w:rsidP="008A28E6">
            <w:pPr>
              <w:spacing w:after="120"/>
              <w:rPr>
                <w:b/>
                <w:color w:val="002060"/>
              </w:rPr>
            </w:pPr>
          </w:p>
          <w:p w:rsidR="005C2B2D" w:rsidRPr="00CD4E6F" w:rsidRDefault="005C2B2D" w:rsidP="008A28E6">
            <w:pPr>
              <w:spacing w:after="120"/>
              <w:rPr>
                <w:b/>
                <w:color w:val="002060"/>
              </w:rPr>
            </w:pPr>
          </w:p>
        </w:tc>
      </w:tr>
    </w:tbl>
    <w:p w:rsidR="005C2B2D" w:rsidRPr="00CD4E6F" w:rsidRDefault="005C2B2D" w:rsidP="00CD4E6F">
      <w:pPr>
        <w:tabs>
          <w:tab w:val="left" w:pos="7030"/>
        </w:tabs>
        <w:spacing w:after="0" w:line="240" w:lineRule="auto"/>
        <w:ind w:left="5812"/>
        <w:jc w:val="center"/>
        <w:rPr>
          <w:b/>
          <w:color w:val="002060"/>
        </w:rPr>
      </w:pPr>
      <w:r w:rsidRPr="00CD4E6F">
        <w:rPr>
          <w:b/>
          <w:color w:val="002060"/>
        </w:rPr>
        <w:t>IL RUP</w:t>
      </w:r>
    </w:p>
    <w:sectPr w:rsidR="005C2B2D" w:rsidRPr="00CD4E6F" w:rsidSect="00FD1A1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E02" w:rsidRDefault="00082E02" w:rsidP="005C2B2D">
      <w:pPr>
        <w:spacing w:after="0" w:line="240" w:lineRule="auto"/>
      </w:pPr>
      <w:r>
        <w:separator/>
      </w:r>
    </w:p>
  </w:endnote>
  <w:endnote w:type="continuationSeparator" w:id="1">
    <w:p w:rsidR="00082E02" w:rsidRDefault="00082E02" w:rsidP="005C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346"/>
      <w:docPartObj>
        <w:docPartGallery w:val="Page Numbers (Bottom of Page)"/>
        <w:docPartUnique/>
      </w:docPartObj>
    </w:sdtPr>
    <w:sdtContent>
      <w:p w:rsidR="005C2B2D" w:rsidRDefault="00AA4618">
        <w:pPr>
          <w:pStyle w:val="Pidipagina"/>
          <w:jc w:val="right"/>
        </w:pPr>
        <w:fldSimple w:instr=" PAGE   \* MERGEFORMAT ">
          <w:r w:rsidR="005A405C">
            <w:rPr>
              <w:noProof/>
            </w:rPr>
            <w:t>2</w:t>
          </w:r>
        </w:fldSimple>
      </w:p>
    </w:sdtContent>
  </w:sdt>
  <w:p w:rsidR="005C2B2D" w:rsidRDefault="005C2B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E02" w:rsidRDefault="00082E02" w:rsidP="005C2B2D">
      <w:pPr>
        <w:spacing w:after="0" w:line="240" w:lineRule="auto"/>
      </w:pPr>
      <w:r>
        <w:separator/>
      </w:r>
    </w:p>
  </w:footnote>
  <w:footnote w:type="continuationSeparator" w:id="1">
    <w:p w:rsidR="00082E02" w:rsidRDefault="00082E02" w:rsidP="005C2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4015"/>
    <w:multiLevelType w:val="hybridMultilevel"/>
    <w:tmpl w:val="5A807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22EC6"/>
    <w:multiLevelType w:val="hybridMultilevel"/>
    <w:tmpl w:val="4776021E"/>
    <w:lvl w:ilvl="0" w:tplc="EA989172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79E23878"/>
    <w:multiLevelType w:val="hybridMultilevel"/>
    <w:tmpl w:val="38E4C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7AC"/>
    <w:rsid w:val="00082E02"/>
    <w:rsid w:val="000B10CC"/>
    <w:rsid w:val="00125829"/>
    <w:rsid w:val="00243279"/>
    <w:rsid w:val="00353DA0"/>
    <w:rsid w:val="00386F70"/>
    <w:rsid w:val="003B7260"/>
    <w:rsid w:val="00430B14"/>
    <w:rsid w:val="00537AFE"/>
    <w:rsid w:val="005619C6"/>
    <w:rsid w:val="005677CD"/>
    <w:rsid w:val="005A2448"/>
    <w:rsid w:val="005A405C"/>
    <w:rsid w:val="005C2B2D"/>
    <w:rsid w:val="007144D6"/>
    <w:rsid w:val="00723117"/>
    <w:rsid w:val="00826D28"/>
    <w:rsid w:val="008B790B"/>
    <w:rsid w:val="008C4C09"/>
    <w:rsid w:val="00AA4618"/>
    <w:rsid w:val="00AD5E61"/>
    <w:rsid w:val="00CD4E6F"/>
    <w:rsid w:val="00DD47AC"/>
    <w:rsid w:val="00EC3ABE"/>
    <w:rsid w:val="00FC56C2"/>
    <w:rsid w:val="00FD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1A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47AC"/>
    <w:pPr>
      <w:ind w:left="720"/>
      <w:contextualSpacing/>
    </w:pPr>
  </w:style>
  <w:style w:type="table" w:styleId="Grigliatabella">
    <w:name w:val="Table Grid"/>
    <w:basedOn w:val="Tabellanormale"/>
    <w:uiPriority w:val="59"/>
    <w:rsid w:val="00537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C2B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2B2D"/>
  </w:style>
  <w:style w:type="paragraph" w:styleId="Pidipagina">
    <w:name w:val="footer"/>
    <w:basedOn w:val="Normale"/>
    <w:link w:val="PidipaginaCarattere"/>
    <w:uiPriority w:val="99"/>
    <w:unhideWhenUsed/>
    <w:rsid w:val="005C2B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sabrina</cp:lastModifiedBy>
  <cp:revision>2</cp:revision>
  <dcterms:created xsi:type="dcterms:W3CDTF">2020-07-13T16:03:00Z</dcterms:created>
  <dcterms:modified xsi:type="dcterms:W3CDTF">2020-07-13T16:03:00Z</dcterms:modified>
</cp:coreProperties>
</file>